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黑体" w:hAnsi="黑体" w:eastAsia="黑体" w:cs="黑体"/>
          <w:sz w:val="32"/>
          <w:szCs w:val="32"/>
          <w:lang w:eastAsia="zh-CN"/>
        </w:rPr>
      </w:pPr>
      <w:r>
        <w:rPr>
          <w:rFonts w:hint="eastAsia" w:ascii="黑体" w:hAnsi="黑体" w:eastAsia="黑体" w:cs="黑体"/>
          <w:sz w:val="32"/>
          <w:szCs w:val="32"/>
          <w:lang w:eastAsia="zh-CN"/>
        </w:rPr>
        <w:t>范例执行结果及测试情况说明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1（没有规定经过城市的最小费用策略）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0:00 BEIJING</w:t>
      </w:r>
    </w:p>
    <w:p>
      <w:pPr/>
      <w:r>
        <w:drawing>
          <wp:inline distT="0" distB="0" distL="114300" distR="114300">
            <wp:extent cx="3761740" cy="2009775"/>
            <wp:effectExtent l="0" t="0" r="1016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05:00 TOURIST ID 0 DESTINATION WULUMUQI STRATEGY MINICOST MIDCITY EMPTY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47540" cy="4523740"/>
            <wp:effectExtent l="0" t="0" r="1016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SEARCH TIME 05:00 TOURIST ID 0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SEARCH TIME 17:00 TOURIST ID 0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TIME 4:00 TOURIST ID 0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/>
    </w:p>
    <w:p>
      <w:pPr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DATA2（没有经过城市的最小时间策略）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05:00 SHANGHAI</w:t>
      </w:r>
    </w:p>
    <w:p>
      <w:pPr/>
      <w:r>
        <w:drawing>
          <wp:inline distT="0" distB="0" distL="114300" distR="114300">
            <wp:extent cx="3761740" cy="2009775"/>
            <wp:effectExtent l="0" t="0" r="1016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96590"/>
            <wp:effectExtent l="0" t="0" r="762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06:00 TOURIST ID 0 DESTINATION WULUMUQI STRATEGY MINITIME MIDCITY EMPTY</w:t>
      </w: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SEARCH TIME 20:00 TOURIST ID 0 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3（没有规定经过城市的限制时间最小费用策略）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00:00 HAERBIN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61740" cy="2009775"/>
            <wp:effectExtent l="0" t="0" r="10160" b="952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96590"/>
            <wp:effectExtent l="0" t="0" r="7620" b="381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05:00 TOURIST ID 0 DESTINATION KUNMING STRATEGY MINICOST_LMT:50 MIDCITY EMPTY</w:t>
      </w: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TIME 17:00 TOURIST ID 0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4（有规定经过城市的最小费用策略）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00:00 HAERBIN</w:t>
      </w:r>
    </w:p>
    <w:p>
      <w:pPr/>
      <w:r>
        <w:drawing>
          <wp:inline distT="0" distB="0" distL="114300" distR="114300">
            <wp:extent cx="3761740" cy="2009775"/>
            <wp:effectExtent l="0" t="0" r="10160" b="952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6590"/>
            <wp:effectExtent l="0" t="0" r="7620" b="381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05:00 TOURIST ID 0 DESTINATION LASA STRATEGY MINICOST MIDCITY XIAN CHENGDU</w:t>
      </w: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6590"/>
            <wp:effectExtent l="0" t="0" r="7620" b="381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6590"/>
            <wp:effectExtent l="0" t="0" r="7620" b="381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SEARCH TIME 23:00 TOURIST ID 0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5（有规定经过城市的最小时间策略）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00:00 BEIJING</w:t>
      </w:r>
    </w:p>
    <w:p>
      <w:pPr/>
      <w:r>
        <w:drawing>
          <wp:inline distT="0" distB="0" distL="114300" distR="114300">
            <wp:extent cx="3761740" cy="2009775"/>
            <wp:effectExtent l="0" t="0" r="1016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03:00 TOURIST ID 0 DESTINATION GUANGZHOU STRATEGY MINITIME MIDCITY XIAN SHANGHAI</w:t>
      </w: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6590"/>
            <wp:effectExtent l="0" t="0" r="762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TIME 22:00 TOURIST ID 0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6（有规定经过城市的限制时间最小费用策略）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00:00 BEIJING</w:t>
      </w:r>
    </w:p>
    <w:p>
      <w:pPr/>
      <w:r>
        <w:drawing>
          <wp:inline distT="0" distB="0" distL="114300" distR="114300">
            <wp:extent cx="3761740" cy="2009775"/>
            <wp:effectExtent l="0" t="0" r="1016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6590"/>
            <wp:effectExtent l="0" t="0" r="7620" b="381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06:00 TOURIST ID 0 DESTINATION KUNMING STRATEGY MINICOST_LMT:60 MIDCITY ZHENGZHOU CHANGSHA</w:t>
      </w: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6590"/>
            <wp:effectExtent l="0" t="0" r="7620" b="381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SEARCH TIME 08:00 TOURIST ID 0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7（中途到站时更改策略）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00:00 BEIJING</w:t>
      </w:r>
    </w:p>
    <w:p>
      <w:pPr/>
      <w:r>
        <w:drawing>
          <wp:inline distT="0" distB="0" distL="114300" distR="114300">
            <wp:extent cx="3761740" cy="2009775"/>
            <wp:effectExtent l="0" t="0" r="1016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06:00 TOURIST ID 0 DESTINATION KUNMING STRATEGY MINICOST MIDCITY EMPTY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47540" cy="4523740"/>
            <wp:effectExtent l="0" t="0" r="10160" b="1016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TIME 08:00 TOURIST ID 0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04:00 TOURIST ID 0 DESTINATION WULUMUQI STRATEGY MINICOST MIDCITY EMPTY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47540" cy="4523740"/>
            <wp:effectExtent l="0" t="0" r="10160" b="1016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TIME 10:00 TOURIST ID 0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8（运动中改变旅行策略）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0:00 BEIJING</w:t>
      </w:r>
    </w:p>
    <w:p>
      <w:pPr/>
      <w:r>
        <w:drawing>
          <wp:inline distT="0" distB="0" distL="114300" distR="114300">
            <wp:extent cx="3761740" cy="2009775"/>
            <wp:effectExtent l="0" t="0" r="1016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07:00 TOURIST ID 0 DESTINATION HAIKOU STRATEGY MINICOST MIDCITY EMPTY</w:t>
      </w: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6590"/>
            <wp:effectExtent l="0" t="0" r="7620" b="381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SEARCH TIME 12:00 TOURIST ID 0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16:00 TOURIST ID 0 DESTINATION HAIKOU STRATEGY MINITIME MIDCITY EMPTY</w:t>
      </w: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6590"/>
            <wp:effectExtent l="0" t="0" r="7620" b="381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TIME 21:00 TOURIST ID 0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9（多用户）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0:00 BEIJING</w:t>
      </w:r>
    </w:p>
    <w:p>
      <w:pPr/>
      <w:r>
        <w:drawing>
          <wp:inline distT="0" distB="0" distL="114300" distR="114300">
            <wp:extent cx="3761740" cy="2009775"/>
            <wp:effectExtent l="0" t="0" r="1016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04:00 TOURIST ID 0 DESTINATION WULUMUQI STRATEGY MINICOST MIDCITY EMPTY</w:t>
      </w: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6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17:00 TOURIST ID 1 DESTINATION HAERBIN STRATEGY MINICOST MIDCITY EMPTY</w:t>
      </w: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6590"/>
            <wp:effectExtent l="0" t="0" r="7620" b="3810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09:00 TOURIST ID 2 DESTINATION KUNMING STRATEGY MINICOST MIDCITY EMPTY</w:t>
      </w: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6590"/>
            <wp:effectExtent l="0" t="0" r="7620" b="381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03:00 TOURIST ID 3 DESTINATION CHENGDU STRATEGY MINICOST MIDCITY EMPTY</w:t>
      </w: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6590"/>
            <wp:effectExtent l="0" t="0" r="7620" b="3810"/>
            <wp:docPr id="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TIME 19:00 TOURIST ID 4 DESTINATION SHANGHAI STRATEGY MINICOST MIDCITY EMPTY</w:t>
      </w:r>
    </w:p>
    <w:p>
      <w:pPr>
        <w:rPr>
          <w:rFonts w:hint="eastAsia"/>
          <w:lang w:val="en-US" w:eastAsia="zh-CN"/>
        </w:rPr>
      </w:pPr>
    </w:p>
    <w:p>
      <w:pPr/>
      <w:r>
        <w:drawing>
          <wp:inline distT="0" distB="0" distL="114300" distR="114300">
            <wp:extent cx="4447540" cy="4523740"/>
            <wp:effectExtent l="0" t="0" r="10160" b="10160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52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3196590"/>
            <wp:effectExtent l="0" t="0" r="7620" b="3810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 TIME 17:00 TOURIST ID 0-4</w:t>
      </w:r>
    </w:p>
    <w:p>
      <w:pPr/>
      <w:r>
        <w:drawing>
          <wp:inline distT="0" distB="0" distL="114300" distR="114300">
            <wp:extent cx="5271770" cy="3667125"/>
            <wp:effectExtent l="0" t="0" r="5080" b="9525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67125"/>
            <wp:effectExtent l="0" t="0" r="5080" b="9525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67125"/>
            <wp:effectExtent l="0" t="0" r="5080" b="9525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67125"/>
            <wp:effectExtent l="0" t="0" r="5080" b="9525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67125"/>
            <wp:effectExtent l="0" t="0" r="5080" b="9525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6D503E"/>
    <w:rsid w:val="09A96FE4"/>
    <w:rsid w:val="11193DE7"/>
    <w:rsid w:val="161432EA"/>
    <w:rsid w:val="29D65790"/>
    <w:rsid w:val="2AC95084"/>
    <w:rsid w:val="30A24894"/>
    <w:rsid w:val="31C41FA0"/>
    <w:rsid w:val="322F5E20"/>
    <w:rsid w:val="3F021905"/>
    <w:rsid w:val="3F192213"/>
    <w:rsid w:val="4CC500D7"/>
    <w:rsid w:val="4E195523"/>
    <w:rsid w:val="562D0BD4"/>
    <w:rsid w:val="57B65774"/>
    <w:rsid w:val="6AB956C6"/>
    <w:rsid w:val="790A480D"/>
    <w:rsid w:val="7BC70F5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Office_10.1.0.5745_F1E327BC-269C-435d-A152-05C5408002CA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2016-06-03T09:02:22Z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2052-10.1.0.5745</vt:lpwstr>
  </property>
</Properties>
</file>